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8A4" w:rsidRPr="009078B0" w:rsidRDefault="002D68A4" w:rsidP="002D68A4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</w:t>
      </w:r>
      <w:r w:rsidRPr="009078B0">
        <w:rPr>
          <w:rFonts w:ascii="Times New Roman" w:hAnsi="Times New Roman"/>
          <w:sz w:val="28"/>
          <w:szCs w:val="28"/>
        </w:rPr>
        <w:t xml:space="preserve">Додаток </w:t>
      </w:r>
      <w:r w:rsidRPr="009078B0">
        <w:rPr>
          <w:rFonts w:ascii="Times New Roman" w:hAnsi="Times New Roman"/>
          <w:sz w:val="28"/>
          <w:szCs w:val="28"/>
          <w:lang w:val="ru-RU"/>
        </w:rPr>
        <w:t>2</w:t>
      </w:r>
    </w:p>
    <w:p w:rsidR="002D68A4" w:rsidRPr="009078B0" w:rsidRDefault="002D68A4" w:rsidP="002D68A4">
      <w:pPr>
        <w:spacing w:after="0" w:line="240" w:lineRule="auto"/>
        <w:ind w:left="7020"/>
        <w:rPr>
          <w:rFonts w:ascii="Times New Roman" w:hAnsi="Times New Roman"/>
          <w:sz w:val="28"/>
          <w:szCs w:val="28"/>
          <w:lang w:val="ru-RU"/>
        </w:rPr>
      </w:pPr>
    </w:p>
    <w:p w:rsidR="002D68A4" w:rsidRPr="009078B0" w:rsidRDefault="002D68A4" w:rsidP="002D68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Pr="009078B0">
        <w:rPr>
          <w:rFonts w:ascii="Times New Roman" w:hAnsi="Times New Roman"/>
          <w:sz w:val="28"/>
          <w:szCs w:val="28"/>
        </w:rPr>
        <w:t>ЗАТВЕРДЖЕНО</w:t>
      </w:r>
    </w:p>
    <w:p w:rsidR="002D68A4" w:rsidRDefault="002D68A4" w:rsidP="002D68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Pr="009078B0">
        <w:rPr>
          <w:rFonts w:ascii="Times New Roman" w:hAnsi="Times New Roman"/>
          <w:sz w:val="28"/>
          <w:szCs w:val="28"/>
        </w:rPr>
        <w:t>Наказом керівника апарату</w:t>
      </w:r>
    </w:p>
    <w:p w:rsidR="002D68A4" w:rsidRDefault="002D68A4" w:rsidP="002D68A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9078B0">
        <w:rPr>
          <w:rFonts w:ascii="Times New Roman" w:hAnsi="Times New Roman"/>
          <w:sz w:val="28"/>
          <w:szCs w:val="28"/>
        </w:rPr>
        <w:t xml:space="preserve">Господарського суду </w:t>
      </w:r>
    </w:p>
    <w:p w:rsidR="002D68A4" w:rsidRPr="009078B0" w:rsidRDefault="002D68A4" w:rsidP="002D68A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9078B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9078B0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9078B0">
        <w:rPr>
          <w:rFonts w:ascii="Times New Roman" w:hAnsi="Times New Roman"/>
          <w:sz w:val="28"/>
          <w:szCs w:val="28"/>
        </w:rPr>
        <w:t>Житомирської області</w:t>
      </w:r>
    </w:p>
    <w:p w:rsidR="002D68A4" w:rsidRPr="009078B0" w:rsidRDefault="002D68A4" w:rsidP="002D68A4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Pr="009078B0">
        <w:rPr>
          <w:rFonts w:ascii="Times New Roman" w:hAnsi="Times New Roman"/>
          <w:sz w:val="28"/>
          <w:szCs w:val="28"/>
        </w:rPr>
        <w:t xml:space="preserve">від </w:t>
      </w:r>
      <w:r w:rsidRPr="00D16A8E">
        <w:rPr>
          <w:rFonts w:ascii="Times New Roman" w:hAnsi="Times New Roman"/>
          <w:sz w:val="28"/>
          <w:szCs w:val="28"/>
        </w:rPr>
        <w:t>11</w:t>
      </w:r>
      <w:r w:rsidRPr="009078B0">
        <w:rPr>
          <w:rFonts w:ascii="Times New Roman" w:hAnsi="Times New Roman"/>
          <w:sz w:val="28"/>
          <w:szCs w:val="28"/>
        </w:rPr>
        <w:t>.</w:t>
      </w:r>
      <w:r w:rsidRPr="00D16A8E">
        <w:rPr>
          <w:rFonts w:ascii="Times New Roman" w:hAnsi="Times New Roman"/>
          <w:sz w:val="28"/>
          <w:szCs w:val="28"/>
        </w:rPr>
        <w:t>03</w:t>
      </w:r>
      <w:r w:rsidRPr="009078B0">
        <w:rPr>
          <w:rFonts w:ascii="Times New Roman" w:hAnsi="Times New Roman"/>
          <w:sz w:val="28"/>
          <w:szCs w:val="28"/>
        </w:rPr>
        <w:t>.201</w:t>
      </w:r>
      <w:r w:rsidRPr="00D16A8E">
        <w:rPr>
          <w:rFonts w:ascii="Times New Roman" w:hAnsi="Times New Roman"/>
          <w:sz w:val="28"/>
          <w:szCs w:val="28"/>
        </w:rPr>
        <w:t xml:space="preserve">9р. </w:t>
      </w:r>
      <w:r w:rsidRPr="009078B0">
        <w:rPr>
          <w:rFonts w:ascii="Times New Roman" w:hAnsi="Times New Roman"/>
          <w:sz w:val="28"/>
          <w:szCs w:val="28"/>
        </w:rPr>
        <w:t xml:space="preserve"> №</w:t>
      </w:r>
      <w:r w:rsidRPr="00D16A8E">
        <w:rPr>
          <w:rFonts w:ascii="Times New Roman" w:hAnsi="Times New Roman"/>
          <w:sz w:val="28"/>
          <w:szCs w:val="28"/>
        </w:rPr>
        <w:t xml:space="preserve"> 7 </w:t>
      </w:r>
      <w:r w:rsidRPr="009078B0">
        <w:rPr>
          <w:rFonts w:ascii="Times New Roman" w:hAnsi="Times New Roman"/>
          <w:sz w:val="28"/>
          <w:szCs w:val="28"/>
        </w:rPr>
        <w:t>-</w:t>
      </w:r>
      <w:r w:rsidRPr="00D16A8E">
        <w:rPr>
          <w:rFonts w:ascii="Times New Roman" w:hAnsi="Times New Roman"/>
          <w:sz w:val="28"/>
          <w:szCs w:val="28"/>
        </w:rPr>
        <w:t xml:space="preserve"> </w:t>
      </w:r>
      <w:r w:rsidRPr="009078B0">
        <w:rPr>
          <w:rFonts w:ascii="Times New Roman" w:hAnsi="Times New Roman"/>
          <w:sz w:val="28"/>
          <w:szCs w:val="28"/>
        </w:rPr>
        <w:t>ОД</w:t>
      </w:r>
    </w:p>
    <w:p w:rsidR="002D68A4" w:rsidRPr="009078B0" w:rsidRDefault="002D68A4" w:rsidP="002D68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6A8E" w:rsidRPr="00D16A8E" w:rsidRDefault="002D68A4" w:rsidP="00D16A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78B0">
        <w:rPr>
          <w:rFonts w:ascii="Times New Roman" w:hAnsi="Times New Roman"/>
          <w:b/>
          <w:bCs/>
          <w:color w:val="000000"/>
          <w:sz w:val="28"/>
          <w:szCs w:val="28"/>
        </w:rPr>
        <w:t xml:space="preserve">УМОВИ                                                                                                                                                                                                                            проведення конкурсу                                                                                                                                                                                        </w:t>
      </w:r>
      <w:r w:rsidR="0063365C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на заміщення</w:t>
      </w:r>
      <w:r w:rsidRPr="009078B0">
        <w:rPr>
          <w:rFonts w:ascii="Times New Roman" w:hAnsi="Times New Roman"/>
          <w:b/>
          <w:bCs/>
          <w:color w:val="000000"/>
          <w:sz w:val="28"/>
          <w:szCs w:val="28"/>
        </w:rPr>
        <w:t xml:space="preserve"> вакантної посади державної служби категорії «В» –                                                                                                                            секретаря судового засідання </w:t>
      </w:r>
      <w:bookmarkStart w:id="0" w:name="_GoBack"/>
      <w:r w:rsidR="00D16A8E">
        <w:rPr>
          <w:rFonts w:ascii="Times New Roman" w:hAnsi="Times New Roman"/>
          <w:b/>
          <w:bCs/>
          <w:sz w:val="28"/>
          <w:szCs w:val="28"/>
        </w:rPr>
        <w:t>відділу організації судового процесу та служби судових розпорядників</w:t>
      </w:r>
      <w:r w:rsidR="00D16A8E" w:rsidRPr="00D16A8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bookmarkEnd w:id="0"/>
    <w:p w:rsidR="002D68A4" w:rsidRDefault="002D68A4" w:rsidP="002D68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9078B0">
        <w:rPr>
          <w:rFonts w:ascii="Times New Roman" w:hAnsi="Times New Roman"/>
          <w:b/>
          <w:bCs/>
          <w:color w:val="000000"/>
          <w:sz w:val="28"/>
          <w:szCs w:val="28"/>
        </w:rPr>
        <w:t xml:space="preserve">Господарського суду Житомирської області </w:t>
      </w:r>
      <w:r w:rsidRPr="009078B0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                  </w:t>
      </w:r>
      <w:r w:rsidR="0063365C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                             </w:t>
      </w:r>
      <w:r w:rsidRPr="009078B0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                                </w:t>
      </w:r>
    </w:p>
    <w:tbl>
      <w:tblPr>
        <w:tblW w:w="9604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315"/>
        <w:gridCol w:w="6294"/>
        <w:gridCol w:w="14"/>
      </w:tblGrid>
      <w:tr w:rsidR="002D68A4" w:rsidRPr="00DA09DE" w:rsidTr="004A285B">
        <w:trPr>
          <w:trHeight w:val="145"/>
        </w:trPr>
        <w:tc>
          <w:tcPr>
            <w:tcW w:w="96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68A4" w:rsidRPr="009078B0" w:rsidRDefault="002D68A4" w:rsidP="004A28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8B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Загальні умови</w:t>
            </w:r>
          </w:p>
        </w:tc>
      </w:tr>
      <w:tr w:rsidR="002D68A4" w:rsidRPr="00DA09DE" w:rsidTr="004A285B">
        <w:trPr>
          <w:trHeight w:val="691"/>
        </w:trPr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68A4" w:rsidRPr="005C0006" w:rsidRDefault="002D68A4" w:rsidP="004A28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000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Посадові обов’язки</w:t>
            </w:r>
          </w:p>
        </w:tc>
        <w:tc>
          <w:tcPr>
            <w:tcW w:w="6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68A4" w:rsidRPr="009078B0" w:rsidRDefault="002D68A4" w:rsidP="004A2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8B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1) </w:t>
            </w:r>
            <w:r w:rsidRPr="009078B0">
              <w:rPr>
                <w:rFonts w:ascii="Times New Roman" w:hAnsi="Times New Roman" w:cs="Times New Roman"/>
                <w:sz w:val="28"/>
                <w:szCs w:val="28"/>
              </w:rPr>
              <w:t>Перед початком судового засідання перевіряє</w:t>
            </w:r>
            <w:r w:rsidRPr="009078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явку</w:t>
            </w:r>
            <w:r w:rsidRPr="009078B0">
              <w:rPr>
                <w:rFonts w:ascii="Times New Roman" w:hAnsi="Times New Roman" w:cs="Times New Roman"/>
                <w:sz w:val="28"/>
                <w:szCs w:val="28"/>
              </w:rPr>
              <w:t xml:space="preserve"> учасників судового процесу та доповідає судді</w:t>
            </w:r>
            <w:r w:rsidRPr="009078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2D68A4" w:rsidRPr="009078B0" w:rsidRDefault="002D68A4" w:rsidP="004A285B">
            <w:pPr>
              <w:pStyle w:val="Style6"/>
              <w:widowControl/>
              <w:tabs>
                <w:tab w:val="left" w:pos="1186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078B0">
              <w:rPr>
                <w:rStyle w:val="FontStyle19"/>
                <w:sz w:val="28"/>
                <w:szCs w:val="28"/>
              </w:rPr>
              <w:t>2</w:t>
            </w:r>
            <w:r w:rsidRPr="009078B0">
              <w:rPr>
                <w:rStyle w:val="FontStyle19"/>
                <w:sz w:val="28"/>
                <w:szCs w:val="28"/>
                <w:lang w:val="ru-RU"/>
              </w:rPr>
              <w:t>)</w:t>
            </w:r>
            <w:r w:rsidRPr="009078B0">
              <w:rPr>
                <w:rStyle w:val="FontStyle19"/>
                <w:sz w:val="28"/>
                <w:szCs w:val="28"/>
              </w:rPr>
              <w:t xml:space="preserve"> Забезпечує контроль за повним фіксуванням судового засідання технічними засобами і проведенням судового засідання у режимі відеоконференції.</w:t>
            </w:r>
          </w:p>
          <w:p w:rsidR="002D68A4" w:rsidRPr="009078B0" w:rsidRDefault="002D68A4" w:rsidP="004A285B">
            <w:pPr>
              <w:pStyle w:val="Style6"/>
              <w:widowControl/>
              <w:tabs>
                <w:tab w:val="left" w:pos="1186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078B0">
              <w:rPr>
                <w:sz w:val="28"/>
                <w:szCs w:val="28"/>
                <w:lang w:val="ru-RU"/>
              </w:rPr>
              <w:t>3)</w:t>
            </w:r>
            <w:r w:rsidRPr="009078B0">
              <w:rPr>
                <w:sz w:val="28"/>
                <w:szCs w:val="28"/>
              </w:rPr>
              <w:t xml:space="preserve"> Забезпечує ведення протоколу судового засідання та складає протоколи вчинення окремих процесуальних дій. Може уточнювати суть процесуальних дій з метою правильного відображення у протоколі судового засідання.</w:t>
            </w:r>
          </w:p>
          <w:p w:rsidR="002D68A4" w:rsidRPr="009078B0" w:rsidRDefault="002D68A4" w:rsidP="004A285B">
            <w:pPr>
              <w:pStyle w:val="Style6"/>
              <w:widowControl/>
              <w:tabs>
                <w:tab w:val="left" w:pos="1186"/>
              </w:tabs>
              <w:spacing w:line="240" w:lineRule="auto"/>
              <w:ind w:firstLine="0"/>
              <w:rPr>
                <w:rStyle w:val="FontStyle19"/>
                <w:sz w:val="28"/>
                <w:szCs w:val="28"/>
              </w:rPr>
            </w:pPr>
            <w:r w:rsidRPr="009078B0">
              <w:rPr>
                <w:rStyle w:val="FontStyle19"/>
                <w:sz w:val="28"/>
                <w:szCs w:val="28"/>
              </w:rPr>
              <w:t xml:space="preserve">4) Забезпечує оформлення матеріалів справи відповідно до Інструкції з діловодства </w:t>
            </w:r>
            <w:r w:rsidRPr="009078B0">
              <w:rPr>
                <w:rStyle w:val="FontStyle19"/>
                <w:sz w:val="28"/>
                <w:szCs w:val="28"/>
                <w:lang w:val="ru-RU"/>
              </w:rPr>
              <w:t xml:space="preserve">в </w:t>
            </w:r>
            <w:proofErr w:type="spellStart"/>
            <w:r w:rsidRPr="009078B0">
              <w:rPr>
                <w:rStyle w:val="FontStyle19"/>
                <w:sz w:val="28"/>
                <w:szCs w:val="28"/>
                <w:lang w:val="ru-RU"/>
              </w:rPr>
              <w:t>господарських</w:t>
            </w:r>
            <w:proofErr w:type="spellEnd"/>
            <w:r w:rsidRPr="009078B0">
              <w:rPr>
                <w:rStyle w:val="FontStyle19"/>
                <w:sz w:val="28"/>
                <w:szCs w:val="28"/>
                <w:lang w:val="ru-RU"/>
              </w:rPr>
              <w:t xml:space="preserve"> судах </w:t>
            </w:r>
            <w:proofErr w:type="spellStart"/>
            <w:r w:rsidRPr="009078B0">
              <w:rPr>
                <w:rStyle w:val="FontStyle19"/>
                <w:sz w:val="28"/>
                <w:szCs w:val="28"/>
                <w:lang w:val="ru-RU"/>
              </w:rPr>
              <w:t>України</w:t>
            </w:r>
            <w:proofErr w:type="spellEnd"/>
            <w:r w:rsidRPr="009078B0">
              <w:rPr>
                <w:rStyle w:val="FontStyle19"/>
                <w:sz w:val="28"/>
                <w:szCs w:val="28"/>
              </w:rPr>
              <w:t>.</w:t>
            </w:r>
          </w:p>
          <w:p w:rsidR="002D68A4" w:rsidRPr="009078B0" w:rsidRDefault="002D68A4" w:rsidP="004A285B">
            <w:pPr>
              <w:pStyle w:val="Style6"/>
              <w:widowControl/>
              <w:tabs>
                <w:tab w:val="left" w:pos="1186"/>
              </w:tabs>
              <w:spacing w:line="240" w:lineRule="auto"/>
              <w:ind w:firstLine="0"/>
              <w:rPr>
                <w:rStyle w:val="FontStyle19"/>
                <w:sz w:val="28"/>
                <w:szCs w:val="28"/>
              </w:rPr>
            </w:pPr>
            <w:r w:rsidRPr="009078B0">
              <w:rPr>
                <w:rStyle w:val="FontStyle19"/>
                <w:sz w:val="28"/>
                <w:szCs w:val="28"/>
              </w:rPr>
              <w:t>5) Первинно формує подані до суду матеріали позовних заяв (заяв) у судову справу та здійснює підготовку справи до слухання.</w:t>
            </w:r>
          </w:p>
          <w:p w:rsidR="002D68A4" w:rsidRPr="009078B0" w:rsidRDefault="002D68A4" w:rsidP="004A285B">
            <w:pPr>
              <w:pStyle w:val="Style6"/>
              <w:widowControl/>
              <w:tabs>
                <w:tab w:val="left" w:pos="1186"/>
              </w:tabs>
              <w:spacing w:line="240" w:lineRule="auto"/>
              <w:ind w:firstLine="0"/>
              <w:rPr>
                <w:rStyle w:val="FontStyle19"/>
                <w:sz w:val="28"/>
                <w:szCs w:val="28"/>
              </w:rPr>
            </w:pPr>
            <w:r w:rsidRPr="009078B0">
              <w:rPr>
                <w:rStyle w:val="FontStyle19"/>
                <w:sz w:val="28"/>
                <w:szCs w:val="28"/>
              </w:rPr>
              <w:t>6) Передає належним чином оформленні судові справи до загального відділу суду (канцелярії) для відправки процесуальних документів учасникам судового процесу.</w:t>
            </w:r>
          </w:p>
          <w:p w:rsidR="002D68A4" w:rsidRPr="009078B0" w:rsidRDefault="002D68A4" w:rsidP="004A285B">
            <w:pPr>
              <w:pStyle w:val="Style6"/>
              <w:widowControl/>
              <w:tabs>
                <w:tab w:val="left" w:pos="1186"/>
              </w:tabs>
              <w:spacing w:line="240" w:lineRule="auto"/>
              <w:ind w:firstLine="0"/>
              <w:rPr>
                <w:rStyle w:val="FontStyle19"/>
                <w:sz w:val="28"/>
                <w:szCs w:val="28"/>
              </w:rPr>
            </w:pPr>
            <w:r w:rsidRPr="009078B0">
              <w:rPr>
                <w:rStyle w:val="FontStyle19"/>
                <w:sz w:val="28"/>
                <w:szCs w:val="28"/>
              </w:rPr>
              <w:t>7) Виготовляє проекти процесуальних документів в Автоматизованій системі «Діловодство спеціалізованого суду».</w:t>
            </w:r>
          </w:p>
          <w:p w:rsidR="002D68A4" w:rsidRPr="009078B0" w:rsidRDefault="002D68A4" w:rsidP="004A285B">
            <w:pPr>
              <w:pStyle w:val="Style6"/>
              <w:widowControl/>
              <w:tabs>
                <w:tab w:val="left" w:pos="1186"/>
              </w:tabs>
              <w:spacing w:line="240" w:lineRule="auto"/>
              <w:ind w:firstLine="0"/>
              <w:rPr>
                <w:rStyle w:val="FontStyle19"/>
                <w:sz w:val="28"/>
                <w:szCs w:val="28"/>
              </w:rPr>
            </w:pPr>
            <w:r w:rsidRPr="009078B0">
              <w:rPr>
                <w:rStyle w:val="FontStyle19"/>
                <w:sz w:val="28"/>
                <w:szCs w:val="28"/>
              </w:rPr>
              <w:t xml:space="preserve">8) </w:t>
            </w:r>
            <w:r w:rsidRPr="009078B0">
              <w:rPr>
                <w:sz w:val="28"/>
                <w:szCs w:val="28"/>
              </w:rPr>
              <w:t>Веде журнал обліку справ, які знаходяться в провадженні судді та забезпечує їх зберігання.</w:t>
            </w:r>
          </w:p>
          <w:p w:rsidR="002D68A4" w:rsidRPr="009078B0" w:rsidRDefault="002D68A4" w:rsidP="004A285B">
            <w:pPr>
              <w:pStyle w:val="Style6"/>
              <w:widowControl/>
              <w:tabs>
                <w:tab w:val="left" w:pos="1186"/>
              </w:tabs>
              <w:spacing w:line="240" w:lineRule="auto"/>
              <w:ind w:firstLine="0"/>
              <w:rPr>
                <w:rStyle w:val="FontStyle19"/>
                <w:sz w:val="28"/>
                <w:szCs w:val="28"/>
              </w:rPr>
            </w:pPr>
            <w:r w:rsidRPr="009078B0">
              <w:rPr>
                <w:rStyle w:val="FontStyle19"/>
                <w:sz w:val="28"/>
                <w:szCs w:val="28"/>
              </w:rPr>
              <w:t xml:space="preserve">9) Заповнює та здає до </w:t>
            </w:r>
            <w:r>
              <w:rPr>
                <w:rStyle w:val="FontStyle19"/>
                <w:sz w:val="28"/>
                <w:szCs w:val="28"/>
              </w:rPr>
              <w:t>відділу аналітичної роботи та судової статистики</w:t>
            </w:r>
            <w:r w:rsidRPr="009078B0">
              <w:rPr>
                <w:rStyle w:val="FontStyle19"/>
                <w:sz w:val="28"/>
                <w:szCs w:val="28"/>
              </w:rPr>
              <w:t xml:space="preserve"> картки статистичного обліку.</w:t>
            </w:r>
          </w:p>
          <w:p w:rsidR="002D68A4" w:rsidRPr="009078B0" w:rsidRDefault="002D68A4" w:rsidP="004A285B">
            <w:pPr>
              <w:pStyle w:val="Style6"/>
              <w:widowControl/>
              <w:tabs>
                <w:tab w:val="left" w:pos="1186"/>
              </w:tabs>
              <w:spacing w:line="240" w:lineRule="auto"/>
              <w:ind w:firstLine="0"/>
              <w:rPr>
                <w:rStyle w:val="FontStyle19"/>
                <w:sz w:val="28"/>
                <w:szCs w:val="28"/>
              </w:rPr>
            </w:pPr>
            <w:r w:rsidRPr="009078B0">
              <w:rPr>
                <w:rStyle w:val="FontStyle19"/>
                <w:sz w:val="28"/>
                <w:szCs w:val="28"/>
              </w:rPr>
              <w:t>10) Здає до архіву суду судові справи, рішення по яких вступили в законну силу.</w:t>
            </w:r>
          </w:p>
          <w:p w:rsidR="002D68A4" w:rsidRPr="009078B0" w:rsidRDefault="002D68A4" w:rsidP="004A2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8B0">
              <w:rPr>
                <w:rFonts w:ascii="Times New Roman" w:hAnsi="Times New Roman"/>
                <w:sz w:val="28"/>
                <w:szCs w:val="28"/>
              </w:rPr>
              <w:lastRenderedPageBreak/>
              <w:t>11) Виконує інші доручення судді, начальника відділу організації судового процесу та служби судових розпорядників, керівника апарату суду, що стосуються організації розгляду судових справ.</w:t>
            </w:r>
          </w:p>
        </w:tc>
      </w:tr>
      <w:tr w:rsidR="002D68A4" w:rsidRPr="009078B0" w:rsidTr="004A285B">
        <w:trPr>
          <w:trHeight w:val="145"/>
        </w:trPr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68A4" w:rsidRPr="005C0006" w:rsidRDefault="002D68A4" w:rsidP="004A285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00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68A4" w:rsidRPr="009078B0" w:rsidRDefault="002D68A4" w:rsidP="00F43B5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Посадовий оклад –</w:t>
            </w:r>
            <w:r w:rsidRPr="00907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78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4690</w:t>
            </w:r>
            <w:r w:rsidR="00F43B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грн., надбавки, виплати, премія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відповідно до статей 50, 52 Закону України</w:t>
            </w:r>
            <w:r w:rsidRPr="00907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«Про державну службу» від 10.12.2015р. №889-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VIII</w:t>
            </w:r>
            <w:r w:rsidRPr="00907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2D68A4" w:rsidRPr="009078B0" w:rsidTr="002D68A4">
        <w:trPr>
          <w:trHeight w:val="145"/>
        </w:trPr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68A4" w:rsidRPr="005C0006" w:rsidRDefault="002D68A4" w:rsidP="004A285B">
            <w:pPr>
              <w:spacing w:before="100" w:beforeAutospacing="1" w:after="100" w:afterAutospacing="1" w:line="240" w:lineRule="auto"/>
              <w:ind w:left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00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68A4" w:rsidRPr="009078B0" w:rsidRDefault="002D68A4" w:rsidP="006336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907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078B0">
              <w:rPr>
                <w:rFonts w:ascii="Times New Roman" w:hAnsi="Times New Roman" w:cs="Times New Roman"/>
                <w:sz w:val="28"/>
                <w:szCs w:val="28"/>
              </w:rPr>
              <w:t>Строкова, на період відпустки для догляду за дитиною до</w:t>
            </w:r>
            <w:r w:rsidR="0063365C">
              <w:rPr>
                <w:rFonts w:ascii="Times New Roman" w:hAnsi="Times New Roman" w:cs="Times New Roman"/>
                <w:sz w:val="28"/>
                <w:szCs w:val="28"/>
              </w:rPr>
              <w:t xml:space="preserve"> досягнення нею трирічного віку</w:t>
            </w:r>
            <w:r w:rsidRPr="009078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D68A4" w:rsidRPr="009078B0" w:rsidTr="004A285B">
        <w:trPr>
          <w:trHeight w:val="145"/>
        </w:trPr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68A4" w:rsidRPr="005C0006" w:rsidRDefault="002D68A4" w:rsidP="004A285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00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68A4" w:rsidRPr="009078B0" w:rsidRDefault="002D68A4" w:rsidP="004A285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078B0">
              <w:rPr>
                <w:color w:val="000000"/>
                <w:sz w:val="28"/>
                <w:szCs w:val="28"/>
              </w:rPr>
              <w:t>1) копія паспорта громадянина України;</w:t>
            </w:r>
          </w:p>
          <w:p w:rsidR="002D68A4" w:rsidRPr="009078B0" w:rsidRDefault="002D68A4" w:rsidP="004A285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078B0">
              <w:rPr>
                <w:color w:val="000000"/>
                <w:sz w:val="28"/>
                <w:szCs w:val="28"/>
              </w:rPr>
              <w:t>2) письмова заява про участь у конкурсі із зазначенням основних мотивів для зайняття посади, до якої додається резюме у довільній формі;</w:t>
            </w:r>
          </w:p>
          <w:p w:rsidR="002D68A4" w:rsidRDefault="002D68A4" w:rsidP="004A285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078B0">
              <w:rPr>
                <w:color w:val="000000"/>
                <w:sz w:val="28"/>
                <w:szCs w:val="28"/>
              </w:rPr>
              <w:t>3) письмова заява, в якій повідомляє про те, що до неї не застосовуються заборони, визначені частиною</w:t>
            </w:r>
            <w:r w:rsidRPr="00C701B9">
              <w:rPr>
                <w:rStyle w:val="apple-converted-space"/>
                <w:color w:val="000000"/>
                <w:sz w:val="28"/>
                <w:szCs w:val="28"/>
                <w:lang w:val="ru-RU"/>
              </w:rPr>
              <w:t xml:space="preserve"> </w:t>
            </w:r>
            <w:hyperlink r:id="rId4" w:anchor="n13" w:tgtFrame="_blank" w:history="1">
              <w:r w:rsidRPr="009078B0">
                <w:rPr>
                  <w:rStyle w:val="a3"/>
                  <w:color w:val="000099"/>
                  <w:sz w:val="28"/>
                  <w:szCs w:val="28"/>
                </w:rPr>
                <w:t>третьою</w:t>
              </w:r>
            </w:hyperlink>
            <w:r w:rsidRPr="00C701B9">
              <w:rPr>
                <w:rStyle w:val="apple-converted-space"/>
                <w:color w:val="000000"/>
                <w:sz w:val="28"/>
                <w:szCs w:val="28"/>
              </w:rPr>
              <w:t xml:space="preserve"> </w:t>
            </w:r>
            <w:r w:rsidRPr="009078B0">
              <w:rPr>
                <w:color w:val="000000"/>
                <w:sz w:val="28"/>
                <w:szCs w:val="28"/>
              </w:rPr>
              <w:t>або</w:t>
            </w:r>
            <w:r w:rsidRPr="00C701B9">
              <w:rPr>
                <w:color w:val="000000"/>
                <w:sz w:val="28"/>
                <w:szCs w:val="28"/>
              </w:rPr>
              <w:t xml:space="preserve"> </w:t>
            </w:r>
            <w:hyperlink r:id="rId5" w:anchor="n14" w:tgtFrame="_blank" w:history="1">
              <w:r w:rsidRPr="009078B0">
                <w:rPr>
                  <w:rStyle w:val="a3"/>
                  <w:color w:val="000099"/>
                  <w:sz w:val="28"/>
                  <w:szCs w:val="28"/>
                </w:rPr>
                <w:t>четвертою</w:t>
              </w:r>
            </w:hyperlink>
            <w:r w:rsidRPr="00C701B9">
              <w:t xml:space="preserve"> </w:t>
            </w:r>
            <w:r w:rsidRPr="009078B0">
              <w:rPr>
                <w:color w:val="000000"/>
                <w:sz w:val="28"/>
                <w:szCs w:val="28"/>
              </w:rPr>
              <w:t>статті 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Закону;</w:t>
            </w:r>
            <w:r w:rsidRPr="00F653FA">
              <w:rPr>
                <w:color w:val="000000"/>
                <w:sz w:val="28"/>
                <w:szCs w:val="28"/>
              </w:rPr>
              <w:t xml:space="preserve">                </w:t>
            </w:r>
            <w:r>
              <w:rPr>
                <w:color w:val="000000"/>
                <w:sz w:val="28"/>
                <w:szCs w:val="28"/>
              </w:rPr>
              <w:t xml:space="preserve">             </w:t>
            </w:r>
            <w:r w:rsidRPr="00F653FA">
              <w:rPr>
                <w:color w:val="000000"/>
                <w:sz w:val="28"/>
                <w:szCs w:val="28"/>
              </w:rPr>
              <w:t xml:space="preserve"> </w:t>
            </w:r>
            <w:r w:rsidR="00F43B51">
              <w:rPr>
                <w:color w:val="000000"/>
                <w:sz w:val="28"/>
                <w:szCs w:val="28"/>
              </w:rPr>
              <w:t xml:space="preserve">                      </w:t>
            </w:r>
            <w:r w:rsidRPr="00F653FA">
              <w:rPr>
                <w:color w:val="000000"/>
                <w:sz w:val="28"/>
                <w:szCs w:val="28"/>
              </w:rPr>
              <w:t xml:space="preserve"> </w:t>
            </w:r>
            <w:r w:rsidRPr="009078B0">
              <w:rPr>
                <w:color w:val="000000"/>
                <w:sz w:val="28"/>
                <w:szCs w:val="28"/>
              </w:rPr>
              <w:t>4) копія (копії) документа (документів) про освіту;</w:t>
            </w:r>
            <w:r w:rsidRPr="00F653FA">
              <w:rPr>
                <w:color w:val="000000"/>
                <w:sz w:val="28"/>
                <w:szCs w:val="28"/>
              </w:rPr>
              <w:t xml:space="preserve">       </w:t>
            </w:r>
            <w:r w:rsidRPr="00374926">
              <w:rPr>
                <w:sz w:val="28"/>
                <w:szCs w:val="28"/>
              </w:rPr>
              <w:t>5) оригінал посвідчення атестації щодо вільного володіння державною мовою (у разі подання документів для участі у конкурсі через Єдиний портал вакансій державної служби НАДС подається копія такого  посвідчення, а оригінал обов’язково пред’являється до проходження тестування);</w:t>
            </w:r>
            <w:r w:rsidRPr="00F653FA">
              <w:rPr>
                <w:color w:val="000000"/>
                <w:sz w:val="28"/>
                <w:szCs w:val="28"/>
              </w:rPr>
              <w:t xml:space="preserve">                         </w:t>
            </w:r>
            <w:r w:rsidRPr="009078B0">
              <w:rPr>
                <w:color w:val="000000"/>
                <w:sz w:val="28"/>
                <w:szCs w:val="28"/>
              </w:rPr>
              <w:t>6) заповнена особова картка встановленого зразка;</w:t>
            </w:r>
          </w:p>
          <w:p w:rsidR="002D68A4" w:rsidRDefault="002D68A4" w:rsidP="004A285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078B0">
              <w:rPr>
                <w:sz w:val="28"/>
                <w:szCs w:val="28"/>
              </w:rPr>
              <w:t>7) декларація особи, уповноваженої на виконання функцій держави або місцевого самоврядування, за</w:t>
            </w:r>
          </w:p>
          <w:p w:rsidR="002D68A4" w:rsidRDefault="002D68A4" w:rsidP="004A285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078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минулий рік;</w:t>
            </w:r>
          </w:p>
          <w:p w:rsidR="002D68A4" w:rsidRPr="009078B0" w:rsidRDefault="002D68A4" w:rsidP="0063365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61DF0">
              <w:rPr>
                <w:sz w:val="28"/>
                <w:szCs w:val="28"/>
              </w:rPr>
              <w:t>Термін прийняття документів</w:t>
            </w:r>
            <w:r>
              <w:rPr>
                <w:b/>
                <w:sz w:val="28"/>
                <w:szCs w:val="28"/>
              </w:rPr>
              <w:t xml:space="preserve"> – до 28 березня                  2019 року включно. </w:t>
            </w:r>
            <w:r w:rsidRPr="00661DF0">
              <w:rPr>
                <w:sz w:val="28"/>
                <w:szCs w:val="28"/>
              </w:rPr>
              <w:t>Документи приймаються</w:t>
            </w:r>
            <w:r w:rsidRPr="009078B0">
              <w:rPr>
                <w:sz w:val="28"/>
                <w:szCs w:val="28"/>
              </w:rPr>
              <w:t xml:space="preserve"> за </w:t>
            </w:r>
            <w:proofErr w:type="spellStart"/>
            <w:r w:rsidRPr="009078B0">
              <w:rPr>
                <w:sz w:val="28"/>
                <w:szCs w:val="28"/>
              </w:rPr>
              <w:t>адресою</w:t>
            </w:r>
            <w:proofErr w:type="spellEnd"/>
            <w:r w:rsidRPr="009078B0">
              <w:rPr>
                <w:sz w:val="28"/>
                <w:szCs w:val="28"/>
              </w:rPr>
              <w:t xml:space="preserve">: </w:t>
            </w:r>
            <w:r w:rsidRPr="00661DF0">
              <w:rPr>
                <w:sz w:val="28"/>
                <w:szCs w:val="28"/>
              </w:rPr>
              <w:t xml:space="preserve">10002, </w:t>
            </w:r>
            <w:proofErr w:type="spellStart"/>
            <w:r w:rsidRPr="00661DF0">
              <w:rPr>
                <w:sz w:val="28"/>
                <w:szCs w:val="28"/>
              </w:rPr>
              <w:t>м.Житомир</w:t>
            </w:r>
            <w:proofErr w:type="spellEnd"/>
            <w:r w:rsidRPr="00661DF0">
              <w:rPr>
                <w:sz w:val="28"/>
                <w:szCs w:val="28"/>
              </w:rPr>
              <w:t xml:space="preserve">,  майдан </w:t>
            </w:r>
            <w:proofErr w:type="spellStart"/>
            <w:r w:rsidRPr="00661DF0">
              <w:rPr>
                <w:sz w:val="28"/>
                <w:szCs w:val="28"/>
              </w:rPr>
              <w:t>Путятинський</w:t>
            </w:r>
            <w:proofErr w:type="spellEnd"/>
            <w:r w:rsidRPr="00661DF0">
              <w:rPr>
                <w:sz w:val="28"/>
                <w:szCs w:val="28"/>
              </w:rPr>
              <w:t xml:space="preserve"> 3/65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 w:rsidRPr="00661DF0">
              <w:rPr>
                <w:sz w:val="28"/>
                <w:szCs w:val="28"/>
              </w:rPr>
              <w:t>каб</w:t>
            </w:r>
            <w:proofErr w:type="spellEnd"/>
            <w:r w:rsidRPr="00661DF0">
              <w:rPr>
                <w:sz w:val="28"/>
                <w:szCs w:val="28"/>
              </w:rPr>
              <w:t>. 309.</w:t>
            </w:r>
          </w:p>
        </w:tc>
      </w:tr>
      <w:tr w:rsidR="002D68A4" w:rsidRPr="009078B0" w:rsidTr="004A285B">
        <w:trPr>
          <w:trHeight w:val="969"/>
        </w:trPr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68A4" w:rsidRPr="005C0006" w:rsidRDefault="002D68A4" w:rsidP="004A28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006">
              <w:rPr>
                <w:rFonts w:ascii="Times New Roman" w:hAnsi="Times New Roman" w:cs="Times New Roman"/>
                <w:bCs/>
                <w:sz w:val="28"/>
                <w:szCs w:val="28"/>
              </w:rPr>
              <w:t>Місце, час та дата початку проведення конкурсу</w:t>
            </w:r>
          </w:p>
        </w:tc>
        <w:tc>
          <w:tcPr>
            <w:tcW w:w="6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68A4" w:rsidRPr="009078B0" w:rsidRDefault="002D68A4" w:rsidP="004A28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8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03 квітня 2019 року о 11 год. 30 хв. </w:t>
            </w:r>
            <w:r w:rsidRPr="009078B0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proofErr w:type="spellStart"/>
            <w:r w:rsidRPr="009078B0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9078B0">
              <w:rPr>
                <w:rFonts w:ascii="Times New Roman" w:hAnsi="Times New Roman" w:cs="Times New Roman"/>
                <w:sz w:val="28"/>
                <w:szCs w:val="28"/>
              </w:rPr>
              <w:t xml:space="preserve">: 10002, м. Житомир,  майдан </w:t>
            </w:r>
            <w:proofErr w:type="spellStart"/>
            <w:r w:rsidRPr="009078B0">
              <w:rPr>
                <w:rFonts w:ascii="Times New Roman" w:hAnsi="Times New Roman" w:cs="Times New Roman"/>
                <w:sz w:val="28"/>
                <w:szCs w:val="28"/>
              </w:rPr>
              <w:t>Путятинський</w:t>
            </w:r>
            <w:proofErr w:type="spellEnd"/>
            <w:r w:rsidRPr="009078B0">
              <w:rPr>
                <w:rFonts w:ascii="Times New Roman" w:hAnsi="Times New Roman" w:cs="Times New Roman"/>
                <w:sz w:val="28"/>
                <w:szCs w:val="28"/>
              </w:rPr>
              <w:t xml:space="preserve"> , 3/65</w:t>
            </w:r>
          </w:p>
          <w:p w:rsidR="002D68A4" w:rsidRPr="009078B0" w:rsidRDefault="002D68A4" w:rsidP="004A2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A4" w:rsidRPr="009078B0" w:rsidTr="004A285B">
        <w:trPr>
          <w:trHeight w:val="1020"/>
        </w:trPr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68A4" w:rsidRPr="005C0006" w:rsidRDefault="002D68A4" w:rsidP="004A285B">
            <w:pPr>
              <w:spacing w:before="100" w:beforeAutospacing="1" w:after="100" w:afterAutospacing="1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C00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Прізвище, ім’я та по батькові, номер телефону та адреса електронної пошти особи, яка надає додаткову інформацію з </w:t>
            </w:r>
            <w:r w:rsidRPr="005C000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питань проведення конкурсу</w:t>
            </w:r>
          </w:p>
        </w:tc>
        <w:tc>
          <w:tcPr>
            <w:tcW w:w="6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68A4" w:rsidRPr="009078B0" w:rsidRDefault="002D68A4" w:rsidP="004A28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8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Тернова Тетяна Василівна</w:t>
            </w:r>
          </w:p>
          <w:p w:rsidR="002D68A4" w:rsidRPr="009078B0" w:rsidRDefault="002D68A4" w:rsidP="004A28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78B0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spellEnd"/>
            <w:r w:rsidRPr="009078B0">
              <w:rPr>
                <w:rFonts w:ascii="Times New Roman" w:hAnsi="Times New Roman" w:cs="Times New Roman"/>
                <w:sz w:val="28"/>
                <w:szCs w:val="28"/>
              </w:rPr>
              <w:t>. (0412) 48-16-26</w:t>
            </w:r>
          </w:p>
          <w:p w:rsidR="002D68A4" w:rsidRPr="009078B0" w:rsidRDefault="00D16A8E" w:rsidP="004A28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2D68A4" w:rsidRPr="009078B0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kadr@zt.arbitr.gov.ua</w:t>
              </w:r>
            </w:hyperlink>
          </w:p>
        </w:tc>
      </w:tr>
      <w:tr w:rsidR="002D68A4" w:rsidRPr="009078B0" w:rsidTr="004A285B">
        <w:trPr>
          <w:gridAfter w:val="1"/>
          <w:wAfter w:w="34" w:type="dxa"/>
          <w:trHeight w:val="11755"/>
        </w:trPr>
        <w:tc>
          <w:tcPr>
            <w:tcW w:w="9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tbl>
            <w:tblPr>
              <w:tblW w:w="9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671"/>
              <w:gridCol w:w="2261"/>
              <w:gridCol w:w="6860"/>
            </w:tblGrid>
            <w:tr w:rsidR="002D68A4" w:rsidRPr="009078B0" w:rsidTr="004A285B">
              <w:trPr>
                <w:trHeight w:val="275"/>
              </w:trPr>
              <w:tc>
                <w:tcPr>
                  <w:tcW w:w="9792" w:type="dxa"/>
                  <w:gridSpan w:val="3"/>
                  <w:shd w:val="clear" w:color="auto" w:fill="FFFFFF"/>
                  <w:vAlign w:val="center"/>
                </w:tcPr>
                <w:p w:rsidR="002D68A4" w:rsidRPr="009078B0" w:rsidRDefault="002D68A4" w:rsidP="004A285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078B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Кваліфікаційні вимоги</w:t>
                  </w:r>
                </w:p>
              </w:tc>
            </w:tr>
            <w:tr w:rsidR="002D68A4" w:rsidRPr="009078B0" w:rsidTr="004A285B">
              <w:trPr>
                <w:trHeight w:val="320"/>
              </w:trPr>
              <w:tc>
                <w:tcPr>
                  <w:tcW w:w="671" w:type="dxa"/>
                  <w:shd w:val="clear" w:color="auto" w:fill="FFFFFF"/>
                  <w:vAlign w:val="center"/>
                </w:tcPr>
                <w:p w:rsidR="002D68A4" w:rsidRPr="009078B0" w:rsidRDefault="002D68A4" w:rsidP="004A285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78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261" w:type="dxa"/>
                  <w:shd w:val="clear" w:color="auto" w:fill="FFFFFF"/>
                  <w:vAlign w:val="center"/>
                </w:tcPr>
                <w:p w:rsidR="002D68A4" w:rsidRPr="005C0006" w:rsidRDefault="002D68A4" w:rsidP="004A285B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C000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Освіта</w:t>
                  </w:r>
                </w:p>
              </w:tc>
              <w:tc>
                <w:tcPr>
                  <w:tcW w:w="6860" w:type="dxa"/>
                  <w:shd w:val="clear" w:color="auto" w:fill="FFFFFF"/>
                  <w:vAlign w:val="center"/>
                </w:tcPr>
                <w:p w:rsidR="002D68A4" w:rsidRPr="009078B0" w:rsidRDefault="002D68A4" w:rsidP="004A285B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78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вища, не нижче ступеня молодшого бакалавра або бакалавра  в галузі знань «Право»</w:t>
                  </w:r>
                </w:p>
              </w:tc>
            </w:tr>
            <w:tr w:rsidR="002D68A4" w:rsidRPr="009078B0" w:rsidTr="004A285B">
              <w:tc>
                <w:tcPr>
                  <w:tcW w:w="671" w:type="dxa"/>
                  <w:shd w:val="clear" w:color="auto" w:fill="FFFFFF"/>
                  <w:vAlign w:val="center"/>
                </w:tcPr>
                <w:p w:rsidR="002D68A4" w:rsidRPr="009078B0" w:rsidRDefault="002D68A4" w:rsidP="004A285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78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261" w:type="dxa"/>
                  <w:shd w:val="clear" w:color="auto" w:fill="FFFFFF"/>
                  <w:vAlign w:val="center"/>
                </w:tcPr>
                <w:p w:rsidR="002D68A4" w:rsidRPr="005C0006" w:rsidRDefault="002D68A4" w:rsidP="004A285B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C000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Досвід роботи</w:t>
                  </w:r>
                </w:p>
              </w:tc>
              <w:tc>
                <w:tcPr>
                  <w:tcW w:w="6860" w:type="dxa"/>
                  <w:shd w:val="clear" w:color="auto" w:fill="FFFFFF"/>
                  <w:vAlign w:val="center"/>
                </w:tcPr>
                <w:p w:rsidR="002D68A4" w:rsidRPr="009078B0" w:rsidRDefault="002D68A4" w:rsidP="004A285B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78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2D68A4" w:rsidRPr="009078B0" w:rsidTr="004A285B">
              <w:tc>
                <w:tcPr>
                  <w:tcW w:w="671" w:type="dxa"/>
                  <w:shd w:val="clear" w:color="auto" w:fill="FFFFFF"/>
                  <w:vAlign w:val="center"/>
                </w:tcPr>
                <w:p w:rsidR="002D68A4" w:rsidRPr="009078B0" w:rsidRDefault="002D68A4" w:rsidP="004A285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78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261" w:type="dxa"/>
                  <w:shd w:val="clear" w:color="auto" w:fill="FFFFFF"/>
                  <w:vAlign w:val="center"/>
                </w:tcPr>
                <w:p w:rsidR="002D68A4" w:rsidRPr="005C0006" w:rsidRDefault="002D68A4" w:rsidP="004A285B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C000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Володіння державною мовою</w:t>
                  </w:r>
                </w:p>
              </w:tc>
              <w:tc>
                <w:tcPr>
                  <w:tcW w:w="6860" w:type="dxa"/>
                  <w:shd w:val="clear" w:color="auto" w:fill="FFFFFF"/>
                  <w:vAlign w:val="center"/>
                </w:tcPr>
                <w:p w:rsidR="002D68A4" w:rsidRPr="009078B0" w:rsidRDefault="002D68A4" w:rsidP="004A285B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78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вільне володіння державною мовою</w:t>
                  </w:r>
                </w:p>
              </w:tc>
            </w:tr>
            <w:tr w:rsidR="002D68A4" w:rsidRPr="009078B0" w:rsidTr="004A285B">
              <w:tc>
                <w:tcPr>
                  <w:tcW w:w="9792" w:type="dxa"/>
                  <w:gridSpan w:val="3"/>
                  <w:shd w:val="clear" w:color="auto" w:fill="FFFFFF"/>
                  <w:vAlign w:val="center"/>
                </w:tcPr>
                <w:p w:rsidR="002D68A4" w:rsidRPr="009078B0" w:rsidRDefault="002D68A4" w:rsidP="004A285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78B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Вимоги до компетентності</w:t>
                  </w:r>
                </w:p>
              </w:tc>
            </w:tr>
            <w:tr w:rsidR="002D68A4" w:rsidRPr="009078B0" w:rsidTr="004A285B">
              <w:trPr>
                <w:trHeight w:val="212"/>
              </w:trPr>
              <w:tc>
                <w:tcPr>
                  <w:tcW w:w="671" w:type="dxa"/>
                  <w:shd w:val="clear" w:color="auto" w:fill="FFFFFF"/>
                  <w:vAlign w:val="center"/>
                </w:tcPr>
                <w:p w:rsidR="002D68A4" w:rsidRPr="009078B0" w:rsidRDefault="002D68A4" w:rsidP="004A285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78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261" w:type="dxa"/>
                  <w:shd w:val="clear" w:color="auto" w:fill="FFFFFF"/>
                  <w:vAlign w:val="center"/>
                </w:tcPr>
                <w:p w:rsidR="002D68A4" w:rsidRPr="005C0006" w:rsidRDefault="002D68A4" w:rsidP="004A285B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C000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Уміння працювати з </w:t>
                  </w:r>
                  <w:proofErr w:type="spellStart"/>
                  <w:r w:rsidRPr="005C000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комп</w:t>
                  </w:r>
                  <w:proofErr w:type="spellEnd"/>
                  <w:r w:rsidRPr="005C0006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en-US"/>
                    </w:rPr>
                    <w:t>’</w:t>
                  </w:r>
                  <w:proofErr w:type="spellStart"/>
                  <w:r w:rsidRPr="005C000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ютером</w:t>
                  </w:r>
                  <w:proofErr w:type="spellEnd"/>
                </w:p>
              </w:tc>
              <w:tc>
                <w:tcPr>
                  <w:tcW w:w="6860" w:type="dxa"/>
                  <w:shd w:val="clear" w:color="auto" w:fill="FFFFFF"/>
                </w:tcPr>
                <w:p w:rsidR="002D68A4" w:rsidRPr="008B066D" w:rsidRDefault="002D68A4" w:rsidP="004A28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r w:rsidRPr="00661D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івень досвідченого користувача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; досвід роботи з офісним пакетом</w:t>
                  </w:r>
                  <w:r w:rsidRPr="009078B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078B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Microsoft</w:t>
                  </w:r>
                  <w:proofErr w:type="spellEnd"/>
                  <w:r w:rsidRPr="009078B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078B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Office</w:t>
                  </w:r>
                  <w:proofErr w:type="spellEnd"/>
                  <w:r w:rsidRPr="009078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proofErr w:type="spellStart"/>
                  <w:r w:rsidRPr="009078B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Word</w:t>
                  </w:r>
                  <w:proofErr w:type="spellEnd"/>
                  <w:r w:rsidRPr="009078B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9078B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Excel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), </w:t>
                  </w:r>
                  <w:r w:rsidRPr="009078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навички роботи з інформаційно-пошуков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ими системами в мережі Інтернет</w:t>
                  </w:r>
                  <w:r w:rsidRPr="009078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2D68A4" w:rsidRPr="009078B0" w:rsidTr="004A285B">
              <w:trPr>
                <w:trHeight w:val="952"/>
              </w:trPr>
              <w:tc>
                <w:tcPr>
                  <w:tcW w:w="671" w:type="dxa"/>
                  <w:shd w:val="clear" w:color="auto" w:fill="FFFFFF"/>
                  <w:vAlign w:val="center"/>
                </w:tcPr>
                <w:p w:rsidR="002D68A4" w:rsidRPr="008B066D" w:rsidRDefault="002D68A4" w:rsidP="004A285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B06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261" w:type="dxa"/>
                  <w:shd w:val="clear" w:color="auto" w:fill="FFFFFF"/>
                  <w:vAlign w:val="center"/>
                </w:tcPr>
                <w:p w:rsidR="002D68A4" w:rsidRPr="005C0006" w:rsidRDefault="002D68A4" w:rsidP="004A285B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C000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Необхідні ділові якості</w:t>
                  </w:r>
                </w:p>
              </w:tc>
              <w:tc>
                <w:tcPr>
                  <w:tcW w:w="6860" w:type="dxa"/>
                  <w:shd w:val="clear" w:color="auto" w:fill="FFFFFF"/>
                </w:tcPr>
                <w:p w:rsidR="002D68A4" w:rsidRPr="00D60E47" w:rsidRDefault="002D68A4" w:rsidP="004A285B">
                  <w:pPr>
                    <w:pStyle w:val="a4"/>
                    <w:autoSpaceDE w:val="0"/>
                    <w:autoSpaceDN w:val="0"/>
                    <w:adjustRightInd w:val="0"/>
                    <w:spacing w:after="0" w:line="240" w:lineRule="auto"/>
                    <w:ind w:left="2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1)в</w:t>
                  </w:r>
                  <w:r w:rsidRPr="00D60E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міння активно слухати;</w:t>
                  </w:r>
                </w:p>
                <w:p w:rsidR="002D68A4" w:rsidRPr="00D60E47" w:rsidRDefault="002D68A4" w:rsidP="004A28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2)</w:t>
                  </w:r>
                  <w:r w:rsidRPr="00D60E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оперативність;</w:t>
                  </w:r>
                </w:p>
                <w:p w:rsidR="002D68A4" w:rsidRPr="008B066D" w:rsidRDefault="002D68A4" w:rsidP="004A285B">
                  <w:pPr>
                    <w:pStyle w:val="a4"/>
                    <w:autoSpaceDE w:val="0"/>
                    <w:autoSpaceDN w:val="0"/>
                    <w:adjustRightInd w:val="0"/>
                    <w:spacing w:after="0" w:line="240" w:lineRule="auto"/>
                    <w:ind w:left="2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3)</w:t>
                  </w:r>
                  <w:r w:rsidRPr="008B066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вміння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працювати в команді</w:t>
                  </w:r>
                  <w:r w:rsidRPr="008B06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2D68A4" w:rsidRPr="009078B0" w:rsidTr="004A285B">
              <w:tc>
                <w:tcPr>
                  <w:tcW w:w="671" w:type="dxa"/>
                  <w:shd w:val="clear" w:color="auto" w:fill="FFFFFF"/>
                  <w:vAlign w:val="center"/>
                </w:tcPr>
                <w:p w:rsidR="002D68A4" w:rsidRPr="009078B0" w:rsidRDefault="002D68A4" w:rsidP="004A285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78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261" w:type="dxa"/>
                  <w:shd w:val="clear" w:color="auto" w:fill="FFFFFF"/>
                  <w:vAlign w:val="center"/>
                </w:tcPr>
                <w:p w:rsidR="002D68A4" w:rsidRPr="005C0006" w:rsidRDefault="002D68A4" w:rsidP="004A285B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C000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Необхідні особистісні якості</w:t>
                  </w:r>
                </w:p>
              </w:tc>
              <w:tc>
                <w:tcPr>
                  <w:tcW w:w="6860" w:type="dxa"/>
                  <w:shd w:val="clear" w:color="auto" w:fill="FFFFFF"/>
                  <w:vAlign w:val="center"/>
                </w:tcPr>
                <w:p w:rsidR="002D68A4" w:rsidRPr="00D60E47" w:rsidRDefault="002D68A4" w:rsidP="004A28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60E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1) дисциплінованість;</w:t>
                  </w:r>
                </w:p>
                <w:p w:rsidR="002D68A4" w:rsidRPr="00D60E47" w:rsidRDefault="002D68A4" w:rsidP="004A28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60E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2) відповідальність;</w:t>
                  </w:r>
                </w:p>
                <w:p w:rsidR="002D68A4" w:rsidRPr="00D60E47" w:rsidRDefault="002D68A4" w:rsidP="004A28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60E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3) повага до інших.</w:t>
                  </w:r>
                </w:p>
              </w:tc>
            </w:tr>
            <w:tr w:rsidR="002D68A4" w:rsidRPr="009078B0" w:rsidTr="004A285B">
              <w:tc>
                <w:tcPr>
                  <w:tcW w:w="9792" w:type="dxa"/>
                  <w:gridSpan w:val="3"/>
                  <w:shd w:val="clear" w:color="auto" w:fill="FFFFFF"/>
                  <w:vAlign w:val="center"/>
                </w:tcPr>
                <w:p w:rsidR="002D68A4" w:rsidRPr="009078B0" w:rsidRDefault="002D68A4" w:rsidP="004A285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78B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Професійні знання</w:t>
                  </w:r>
                </w:p>
              </w:tc>
            </w:tr>
            <w:tr w:rsidR="002D68A4" w:rsidRPr="009078B0" w:rsidTr="004A285B">
              <w:tc>
                <w:tcPr>
                  <w:tcW w:w="671" w:type="dxa"/>
                  <w:shd w:val="clear" w:color="auto" w:fill="FFFFFF"/>
                  <w:vAlign w:val="center"/>
                </w:tcPr>
                <w:p w:rsidR="002D68A4" w:rsidRPr="005C0006" w:rsidRDefault="002D68A4" w:rsidP="004A285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C00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261" w:type="dxa"/>
                  <w:shd w:val="clear" w:color="auto" w:fill="FFFFFF"/>
                  <w:vAlign w:val="center"/>
                </w:tcPr>
                <w:p w:rsidR="002D68A4" w:rsidRPr="005C0006" w:rsidRDefault="002D68A4" w:rsidP="004A285B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C000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Знання законодавства</w:t>
                  </w:r>
                </w:p>
              </w:tc>
              <w:tc>
                <w:tcPr>
                  <w:tcW w:w="6860" w:type="dxa"/>
                  <w:shd w:val="clear" w:color="auto" w:fill="FFFFFF"/>
                  <w:vAlign w:val="center"/>
                </w:tcPr>
                <w:p w:rsidR="002D68A4" w:rsidRDefault="002D68A4" w:rsidP="004A28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Знання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:</w:t>
                  </w:r>
                </w:p>
                <w:p w:rsidR="002D68A4" w:rsidRPr="009078B0" w:rsidRDefault="002D68A4" w:rsidP="004A28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78B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1)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Конституції</w:t>
                  </w:r>
                  <w:r w:rsidRPr="009078B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України;</w:t>
                  </w:r>
                </w:p>
                <w:p w:rsidR="002D68A4" w:rsidRPr="009078B0" w:rsidRDefault="002D68A4" w:rsidP="004A28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78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2)</w:t>
                  </w:r>
                  <w:r w:rsidRPr="009078B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Закон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у</w:t>
                  </w:r>
                  <w:r w:rsidRPr="009078B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9078B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України</w:t>
                  </w:r>
                  <w:proofErr w:type="spellEnd"/>
                  <w:r w:rsidRPr="009078B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«</w:t>
                  </w:r>
                  <w:r w:rsidRPr="009078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 державну службу»;</w:t>
                  </w:r>
                </w:p>
                <w:p w:rsidR="002D68A4" w:rsidRPr="009078B0" w:rsidRDefault="002D68A4" w:rsidP="004A28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9078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3)</w:t>
                  </w:r>
                  <w:r w:rsidRPr="009078B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Закон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у</w:t>
                  </w:r>
                  <w:r w:rsidRPr="009078B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9078B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України</w:t>
                  </w:r>
                  <w:proofErr w:type="spellEnd"/>
                  <w:r w:rsidRPr="009078B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«</w:t>
                  </w:r>
                  <w:r w:rsidRPr="009078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 запобігання корупції».</w:t>
                  </w:r>
                </w:p>
              </w:tc>
            </w:tr>
            <w:tr w:rsidR="002D68A4" w:rsidRPr="009078B0" w:rsidTr="004A285B">
              <w:tc>
                <w:tcPr>
                  <w:tcW w:w="671" w:type="dxa"/>
                  <w:shd w:val="clear" w:color="auto" w:fill="FFFFFF"/>
                  <w:vAlign w:val="center"/>
                </w:tcPr>
                <w:p w:rsidR="002D68A4" w:rsidRPr="009078B0" w:rsidRDefault="002D68A4" w:rsidP="004A285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78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261" w:type="dxa"/>
                  <w:shd w:val="clear" w:color="auto" w:fill="FFFFFF"/>
                  <w:vAlign w:val="center"/>
                </w:tcPr>
                <w:p w:rsidR="002D68A4" w:rsidRPr="005C0006" w:rsidRDefault="002D68A4" w:rsidP="004A285B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C00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860" w:type="dxa"/>
                  <w:shd w:val="clear" w:color="auto" w:fill="FFFFFF"/>
                </w:tcPr>
                <w:p w:rsidR="002D68A4" w:rsidRDefault="002D68A4" w:rsidP="004A28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Знання:</w:t>
                  </w:r>
                </w:p>
                <w:p w:rsidR="002D68A4" w:rsidRPr="009078B0" w:rsidRDefault="002D68A4" w:rsidP="004A28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9078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1)</w:t>
                  </w:r>
                  <w:r w:rsidRPr="009078B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Господарського</w:t>
                  </w:r>
                  <w:proofErr w:type="spellEnd"/>
                  <w:r w:rsidRPr="009078B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кодекс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у</w:t>
                  </w:r>
                  <w:r w:rsidRPr="009078B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9078B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України</w:t>
                  </w:r>
                  <w:proofErr w:type="spellEnd"/>
                  <w:r w:rsidRPr="009078B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;</w:t>
                  </w:r>
                </w:p>
                <w:p w:rsidR="002D68A4" w:rsidRPr="009078B0" w:rsidRDefault="002D68A4" w:rsidP="004A28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9078B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2)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Господарського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процесуального</w:t>
                  </w:r>
                  <w:proofErr w:type="spellEnd"/>
                  <w:r w:rsidRPr="009078B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кодекс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у</w:t>
                  </w:r>
                  <w:r w:rsidRPr="009078B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Pr="009078B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України</w:t>
                  </w:r>
                  <w:proofErr w:type="spellEnd"/>
                  <w:r w:rsidRPr="009078B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;   </w:t>
                  </w:r>
                  <w:proofErr w:type="gramEnd"/>
                  <w:r w:rsidRPr="009078B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                                                </w:t>
                  </w:r>
                  <w:r w:rsidRPr="009078B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078B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3)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Інструкції</w:t>
                  </w:r>
                  <w:proofErr w:type="spellEnd"/>
                  <w:r w:rsidRPr="009078B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з </w:t>
                  </w:r>
                  <w:proofErr w:type="spellStart"/>
                  <w:r w:rsidRPr="009078B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діловодства</w:t>
                  </w:r>
                  <w:proofErr w:type="spellEnd"/>
                  <w:r w:rsidRPr="009078B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в </w:t>
                  </w:r>
                  <w:proofErr w:type="spellStart"/>
                  <w:r w:rsidRPr="009078B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господарських</w:t>
                  </w:r>
                  <w:proofErr w:type="spellEnd"/>
                  <w:r w:rsidRPr="009078B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судах </w:t>
                  </w:r>
                  <w:proofErr w:type="spellStart"/>
                  <w:r w:rsidRPr="009078B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України</w:t>
                  </w:r>
                  <w:proofErr w:type="spellEnd"/>
                  <w:r w:rsidRPr="009078B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;</w:t>
                  </w:r>
                </w:p>
                <w:p w:rsidR="002D68A4" w:rsidRPr="009078B0" w:rsidRDefault="002D68A4" w:rsidP="004A28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78B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4)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Інструкції</w:t>
                  </w:r>
                  <w:proofErr w:type="spellEnd"/>
                  <w:r w:rsidRPr="009078B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про порядок </w:t>
                  </w:r>
                  <w:proofErr w:type="spellStart"/>
                  <w:r w:rsidRPr="009078B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роботи</w:t>
                  </w:r>
                  <w:proofErr w:type="spellEnd"/>
                  <w:r w:rsidRPr="009078B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з </w:t>
                  </w:r>
                  <w:proofErr w:type="spellStart"/>
                  <w:r w:rsidRPr="009078B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технічними</w:t>
                  </w:r>
                  <w:proofErr w:type="spellEnd"/>
                  <w:r w:rsidRPr="009078B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9078B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засобами</w:t>
                  </w:r>
                  <w:proofErr w:type="spellEnd"/>
                  <w:r w:rsidRPr="009078B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9078B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фіксування</w:t>
                  </w:r>
                  <w:proofErr w:type="spellEnd"/>
                  <w:r w:rsidRPr="009078B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судового </w:t>
                  </w:r>
                  <w:proofErr w:type="spellStart"/>
                  <w:r w:rsidRPr="009078B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процесу</w:t>
                  </w:r>
                  <w:proofErr w:type="spellEnd"/>
                  <w:r w:rsidRPr="009078B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. </w:t>
                  </w:r>
                  <w:r w:rsidRPr="009078B0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                </w:t>
                  </w:r>
                </w:p>
              </w:tc>
            </w:tr>
          </w:tbl>
          <w:p w:rsidR="002D68A4" w:rsidRPr="009078B0" w:rsidRDefault="002D68A4" w:rsidP="004A28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97261E" w:rsidRDefault="00D16A8E"/>
    <w:sectPr w:rsidR="009726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C05"/>
    <w:rsid w:val="00063A6A"/>
    <w:rsid w:val="002D68A4"/>
    <w:rsid w:val="00495C05"/>
    <w:rsid w:val="0063365C"/>
    <w:rsid w:val="00681C55"/>
    <w:rsid w:val="00D16A8E"/>
    <w:rsid w:val="00F4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1B019"/>
  <w15:chartTrackingRefBased/>
  <w15:docId w15:val="{53843B93-5ED0-420D-B696-40AC9BF2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8A4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2D68A4"/>
  </w:style>
  <w:style w:type="character" w:styleId="a3">
    <w:name w:val="Hyperlink"/>
    <w:basedOn w:val="a0"/>
    <w:uiPriority w:val="99"/>
    <w:semiHidden/>
    <w:unhideWhenUsed/>
    <w:rsid w:val="002D68A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68A4"/>
    <w:pPr>
      <w:ind w:left="720"/>
      <w:contextualSpacing/>
    </w:pPr>
  </w:style>
  <w:style w:type="paragraph" w:customStyle="1" w:styleId="rvps2">
    <w:name w:val="rvps2"/>
    <w:basedOn w:val="a"/>
    <w:uiPriority w:val="99"/>
    <w:rsid w:val="002D6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2D68A4"/>
    <w:pPr>
      <w:widowControl w:val="0"/>
      <w:autoSpaceDE w:val="0"/>
      <w:autoSpaceDN w:val="0"/>
      <w:adjustRightInd w:val="0"/>
      <w:spacing w:after="0" w:line="322" w:lineRule="exact"/>
      <w:ind w:firstLine="74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2D68A4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43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3B51"/>
    <w:rPr>
      <w:rFonts w:ascii="Segoe UI" w:eastAsiaTheme="minorEastAsia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8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dr@zt.arbitr.gov.ua" TargetMode="External"/><Relationship Id="rId5" Type="http://schemas.openxmlformats.org/officeDocument/2006/relationships/hyperlink" Target="http://zakon4.rada.gov.ua/laws/show/1682-18/paran14" TargetMode="External"/><Relationship Id="rId4" Type="http://schemas.openxmlformats.org/officeDocument/2006/relationships/hyperlink" Target="http://zakon4.rada.gov.ua/laws/show/1682-18/paran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4131</Words>
  <Characters>2355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 Тернова Тетяна Василівна - тел:626</dc:creator>
  <cp:keywords/>
  <dc:description/>
  <cp:lastModifiedBy>* Тернова Тетяна Василівна - тел:626</cp:lastModifiedBy>
  <cp:revision>7</cp:revision>
  <cp:lastPrinted>2019-03-11T15:50:00Z</cp:lastPrinted>
  <dcterms:created xsi:type="dcterms:W3CDTF">2019-03-11T13:27:00Z</dcterms:created>
  <dcterms:modified xsi:type="dcterms:W3CDTF">2019-03-11T15:51:00Z</dcterms:modified>
</cp:coreProperties>
</file>