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B" w:rsidRPr="00600EFB" w:rsidRDefault="00600EFB" w:rsidP="00600EFB">
      <w:pPr>
        <w:spacing w:after="0" w:line="240" w:lineRule="atLeast"/>
        <w:ind w:firstLine="4394"/>
        <w:rPr>
          <w:rFonts w:ascii="HelveticaNeueCyr-Roman" w:eastAsia="Times New Roman" w:hAnsi="HelveticaNeueCyr-Roman" w:cs="Times New Roman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До Господарського суду</w:t>
      </w:r>
    </w:p>
    <w:p w:rsidR="00600EFB" w:rsidRPr="00600EFB" w:rsidRDefault="00600EFB" w:rsidP="00600EFB">
      <w:pPr>
        <w:spacing w:after="0" w:line="240" w:lineRule="atLeast"/>
        <w:ind w:firstLine="4394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Житомирської області</w:t>
      </w:r>
    </w:p>
    <w:p w:rsidR="00600EFB" w:rsidRPr="00600EFB" w:rsidRDefault="00600EFB" w:rsidP="00600EFB">
      <w:pPr>
        <w:spacing w:after="0" w:line="240" w:lineRule="atLeast"/>
        <w:ind w:firstLine="4394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 w:hint="eastAsia"/>
          <w:color w:val="000000"/>
          <w:sz w:val="24"/>
          <w:szCs w:val="24"/>
        </w:rPr>
        <w:t>м</w:t>
      </w: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айдан </w:t>
      </w:r>
      <w:proofErr w:type="spellStart"/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Путятинський</w:t>
      </w:r>
      <w:proofErr w:type="spellEnd"/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, 3/65, </w:t>
      </w:r>
    </w:p>
    <w:p w:rsidR="00600EFB" w:rsidRPr="00600EFB" w:rsidRDefault="00600EFB" w:rsidP="00600EFB">
      <w:pPr>
        <w:spacing w:after="0" w:line="240" w:lineRule="atLeast"/>
        <w:ind w:firstLine="4394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м. Житомир,10002</w:t>
      </w:r>
    </w:p>
    <w:p w:rsidR="00600EFB" w:rsidRPr="00600EFB" w:rsidRDefault="00600EFB" w:rsidP="00600EFB">
      <w:pPr>
        <w:spacing w:after="0" w:line="240" w:lineRule="atLeast"/>
        <w:ind w:firstLine="4394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 </w:t>
      </w:r>
    </w:p>
    <w:p w:rsidR="00600EFB" w:rsidRPr="00600EFB" w:rsidRDefault="00600EFB" w:rsidP="00600EFB">
      <w:pPr>
        <w:spacing w:after="0" w:line="240" w:lineRule="atLeast"/>
        <w:ind w:firstLine="4394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 Судді:______________________________</w:t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  <w:t>___</w:t>
      </w:r>
    </w:p>
    <w:p w:rsidR="00600EFB" w:rsidRPr="00600EFB" w:rsidRDefault="00600EFB" w:rsidP="00600EFB">
      <w:pPr>
        <w:spacing w:after="0" w:line="240" w:lineRule="atLeast"/>
        <w:ind w:firstLine="4394"/>
        <w:jc w:val="both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 </w:t>
      </w:r>
      <w:r w:rsidRPr="00600EFB">
        <w:rPr>
          <w:rFonts w:ascii="HelveticaNeueCyr-Roman" w:eastAsia="Times New Roman" w:hAnsi="HelveticaNeueCyr-Roman" w:cs="Times New Roman" w:hint="eastAsia"/>
          <w:color w:val="000000"/>
          <w:sz w:val="24"/>
          <w:szCs w:val="24"/>
        </w:rPr>
        <w:t>п</w:t>
      </w: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о справі </w:t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    </w:t>
      </w: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№_______________________</w:t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___</w:t>
      </w:r>
    </w:p>
    <w:p w:rsidR="00600EFB" w:rsidRPr="00600EFB" w:rsidRDefault="00600EFB" w:rsidP="00600EFB">
      <w:pPr>
        <w:spacing w:after="0" w:line="240" w:lineRule="atLeast"/>
        <w:rPr>
          <w:rFonts w:ascii="HelveticaNeueCyr-Roman" w:eastAsia="Times New Roman" w:hAnsi="HelveticaNeueCyr-Roman" w:cs="Times New Roman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sz w:val="24"/>
          <w:szCs w:val="24"/>
        </w:rPr>
        <w:t xml:space="preserve">                                                                          </w:t>
      </w:r>
    </w:p>
    <w:p w:rsidR="00600EFB" w:rsidRPr="00600EFB" w:rsidRDefault="00600EFB" w:rsidP="00600EFB">
      <w:pPr>
        <w:spacing w:after="0" w:line="240" w:lineRule="atLeast"/>
        <w:rPr>
          <w:rFonts w:ascii="HelveticaNeueCyr-Roman" w:eastAsia="Times New Roman" w:hAnsi="HelveticaNeueCyr-Roman" w:cs="Times New Roman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sz w:val="24"/>
          <w:szCs w:val="24"/>
        </w:rPr>
        <w:t xml:space="preserve">                                                                          </w:t>
      </w: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Позивач/ відповідач____________________</w:t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_</w:t>
      </w:r>
    </w:p>
    <w:p w:rsidR="00600EFB" w:rsidRPr="00600EFB" w:rsidRDefault="00600EFB" w:rsidP="00600EFB">
      <w:pPr>
        <w:spacing w:after="0" w:line="240" w:lineRule="atLeast"/>
        <w:ind w:firstLine="4394"/>
        <w:jc w:val="both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 (повне найменування, ПІБ, ІПН,  </w:t>
      </w:r>
    </w:p>
    <w:p w:rsidR="00600EFB" w:rsidRPr="00600EFB" w:rsidRDefault="00600EFB" w:rsidP="00600EFB">
      <w:pPr>
        <w:spacing w:after="0" w:line="240" w:lineRule="atLeast"/>
        <w:ind w:firstLine="4394"/>
        <w:jc w:val="both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 ЄДРПОУ, контактний телефон,                                                 </w:t>
      </w:r>
    </w:p>
    <w:p w:rsidR="00600EFB" w:rsidRPr="00600EFB" w:rsidRDefault="00600EFB" w:rsidP="00600EFB">
      <w:pPr>
        <w:spacing w:after="0" w:line="240" w:lineRule="atLeast"/>
        <w:ind w:firstLine="4394"/>
        <w:jc w:val="both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 поштова адреса, електронна адреса)</w:t>
      </w:r>
    </w:p>
    <w:p w:rsidR="00600EFB" w:rsidRPr="00600EFB" w:rsidRDefault="00600EFB" w:rsidP="00600EFB">
      <w:pPr>
        <w:spacing w:after="0" w:line="240" w:lineRule="atLeast"/>
        <w:ind w:firstLine="4394"/>
        <w:jc w:val="both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bookmarkStart w:id="0" w:name="_GoBack"/>
      <w:bookmarkEnd w:id="0"/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   </w:t>
      </w:r>
    </w:p>
    <w:p w:rsidR="00600EFB" w:rsidRPr="00600EFB" w:rsidRDefault="00600EFB" w:rsidP="00600EFB">
      <w:pPr>
        <w:spacing w:after="0" w:line="240" w:lineRule="atLeast"/>
        <w:ind w:firstLine="4394"/>
        <w:jc w:val="both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 Представник позивача/відповідача_________</w:t>
      </w:r>
    </w:p>
    <w:p w:rsidR="00600EFB" w:rsidRPr="00600EFB" w:rsidRDefault="00600EFB" w:rsidP="00600EFB">
      <w:pPr>
        <w:spacing w:after="0" w:line="240" w:lineRule="atLeast"/>
        <w:ind w:firstLine="4394"/>
        <w:jc w:val="both"/>
        <w:rPr>
          <w:rFonts w:ascii="HelveticaNeueCyr-Roman" w:eastAsia="Times New Roman" w:hAnsi="HelveticaNeueCyr-Roman" w:cs="Times New Roman"/>
          <w:color w:val="000000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_______________________________________ </w:t>
      </w:r>
    </w:p>
    <w:p w:rsidR="00600EFB" w:rsidRPr="00600EFB" w:rsidRDefault="00600EFB" w:rsidP="00600EFB">
      <w:pPr>
        <w:spacing w:after="0" w:line="240" w:lineRule="atLeast"/>
        <w:ind w:firstLine="4536"/>
        <w:rPr>
          <w:rFonts w:ascii="HelveticaNeueCyr-Roman" w:eastAsia="Times New Roman" w:hAnsi="HelveticaNeueCyr-Roman" w:cs="Times New Roman"/>
          <w:sz w:val="24"/>
          <w:szCs w:val="24"/>
        </w:rPr>
      </w:pPr>
      <w:r w:rsidRPr="00600EFB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 </w:t>
      </w:r>
    </w:p>
    <w:p w:rsidR="00C3435C" w:rsidRPr="00600EFB" w:rsidRDefault="00C3435C" w:rsidP="00600EFB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35C" w:rsidRPr="00600EFB" w:rsidRDefault="00C3435C" w:rsidP="0070433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35C" w:rsidRPr="00405CBB" w:rsidRDefault="00C3435C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3D" w:rsidRPr="00405CBB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BB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70433D" w:rsidRPr="00405CBB" w:rsidRDefault="0070433D" w:rsidP="009979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CBB">
        <w:rPr>
          <w:rFonts w:ascii="Times New Roman" w:hAnsi="Times New Roman" w:cs="Times New Roman"/>
          <w:b/>
          <w:sz w:val="28"/>
          <w:szCs w:val="28"/>
        </w:rPr>
        <w:t xml:space="preserve">про отримання процесуальних документів </w:t>
      </w:r>
      <w:r w:rsidR="00C0634F" w:rsidRPr="00405CB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79A9" w:rsidRPr="00405CBB">
        <w:rPr>
          <w:rFonts w:ascii="Times New Roman" w:hAnsi="Times New Roman" w:cs="Times New Roman"/>
          <w:b/>
          <w:sz w:val="28"/>
          <w:szCs w:val="28"/>
        </w:rPr>
        <w:t>електронному вигляді</w:t>
      </w:r>
    </w:p>
    <w:p w:rsidR="00C3435C" w:rsidRPr="00600EFB" w:rsidRDefault="00C3435C" w:rsidP="009979A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33D" w:rsidRPr="00600EFB" w:rsidRDefault="0070433D" w:rsidP="0070433D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35C" w:rsidRPr="00600EFB" w:rsidRDefault="009979A9" w:rsidP="00C3435C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EFB">
        <w:rPr>
          <w:rFonts w:ascii="Times New Roman" w:hAnsi="Times New Roman" w:cs="Times New Roman"/>
          <w:sz w:val="24"/>
          <w:szCs w:val="24"/>
        </w:rPr>
        <w:t>Прошу надсилати процесуальні документи в електронному вигляді на електронну адресу______________________________________</w:t>
      </w:r>
      <w:r w:rsidRPr="00600E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0433D" w:rsidRPr="00600EFB" w:rsidRDefault="0070433D" w:rsidP="0070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35C" w:rsidRPr="00600EFB" w:rsidRDefault="00C3435C" w:rsidP="0070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35C" w:rsidRPr="00600EFB" w:rsidRDefault="00C3435C" w:rsidP="0070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35C" w:rsidRPr="00600EFB" w:rsidRDefault="00C3435C" w:rsidP="0070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435C" w:rsidRPr="00600EFB" w:rsidRDefault="00C3435C" w:rsidP="007043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0EFB" w:rsidRPr="00726E8C" w:rsidRDefault="00600EFB" w:rsidP="00600EFB">
      <w:pPr>
        <w:spacing w:after="0" w:line="240" w:lineRule="auto"/>
        <w:rPr>
          <w:rFonts w:ascii="HelveticaNeueCyr-Roman" w:eastAsia="Times New Roman" w:hAnsi="HelveticaNeueCyr-Roman" w:cs="Times New Roman"/>
          <w:sz w:val="24"/>
          <w:szCs w:val="24"/>
        </w:rPr>
      </w:pPr>
      <w:r w:rsidRPr="00726E8C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«____»_______</w:t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__ 20_______р.    </w:t>
      </w:r>
      <w:r w:rsidRPr="00726E8C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Підпис________________</w:t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 xml:space="preserve">   Ініціали і прізвище</w:t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</w:r>
      <w:r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softHyphen/>
        <w:t>___________</w:t>
      </w:r>
    </w:p>
    <w:p w:rsidR="00600EFB" w:rsidRPr="006C7504" w:rsidRDefault="00600EFB" w:rsidP="00600EFB">
      <w:pPr>
        <w:spacing w:after="0" w:line="240" w:lineRule="atLeast"/>
        <w:rPr>
          <w:rFonts w:ascii="HelveticaNeueCyr-Roman" w:eastAsia="Times New Roman" w:hAnsi="HelveticaNeueCyr-Roman" w:cs="Times New Roman"/>
          <w:sz w:val="24"/>
          <w:szCs w:val="24"/>
        </w:rPr>
      </w:pPr>
      <w:r w:rsidRPr="006C7504">
        <w:rPr>
          <w:rFonts w:ascii="HelveticaNeueCyr-Roman" w:eastAsia="Times New Roman" w:hAnsi="HelveticaNeueCyr-Roman" w:cs="Times New Roman"/>
          <w:color w:val="000000"/>
          <w:sz w:val="24"/>
          <w:szCs w:val="24"/>
        </w:rPr>
        <w:t> </w:t>
      </w:r>
    </w:p>
    <w:p w:rsidR="0070433D" w:rsidRPr="00C3435C" w:rsidRDefault="0070433D" w:rsidP="0070433D">
      <w:pPr>
        <w:rPr>
          <w:sz w:val="24"/>
          <w:szCs w:val="24"/>
        </w:rPr>
      </w:pPr>
    </w:p>
    <w:p w:rsidR="003D4332" w:rsidRPr="00C3435C" w:rsidRDefault="003D4332">
      <w:pPr>
        <w:rPr>
          <w:sz w:val="24"/>
          <w:szCs w:val="24"/>
        </w:rPr>
      </w:pPr>
    </w:p>
    <w:sectPr w:rsidR="003D4332" w:rsidRPr="00C3435C" w:rsidSect="00600EFB">
      <w:pgSz w:w="11906" w:h="16838"/>
      <w:pgMar w:top="850" w:right="1133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D"/>
    <w:rsid w:val="0002116C"/>
    <w:rsid w:val="000249BC"/>
    <w:rsid w:val="0009327A"/>
    <w:rsid w:val="00213F29"/>
    <w:rsid w:val="002C6463"/>
    <w:rsid w:val="003D4332"/>
    <w:rsid w:val="00405CBB"/>
    <w:rsid w:val="00600EFB"/>
    <w:rsid w:val="0070433D"/>
    <w:rsid w:val="009979A9"/>
    <w:rsid w:val="009B433A"/>
    <w:rsid w:val="00A92E05"/>
    <w:rsid w:val="00AA38F1"/>
    <w:rsid w:val="00B13F5D"/>
    <w:rsid w:val="00C0634F"/>
    <w:rsid w:val="00C3435C"/>
    <w:rsid w:val="00D200B7"/>
    <w:rsid w:val="00E0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0CD27-336E-4C37-B0FF-E29FC65E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3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584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Катерина Олександрівна Фещук - тел: 702</cp:lastModifiedBy>
  <cp:revision>3</cp:revision>
  <cp:lastPrinted>2020-06-10T09:00:00Z</cp:lastPrinted>
  <dcterms:created xsi:type="dcterms:W3CDTF">2020-06-10T08:46:00Z</dcterms:created>
  <dcterms:modified xsi:type="dcterms:W3CDTF">2020-06-10T09:21:00Z</dcterms:modified>
</cp:coreProperties>
</file>